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DB" w:rsidRDefault="00A16DDB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b/>
          <w:bCs/>
        </w:rPr>
        <w:t>Kehtna Põhikool</w:t>
      </w:r>
    </w:p>
    <w:p w:rsidR="00A16DDB" w:rsidRDefault="00A16DDB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Hoolekogu KOOSOLEKU PROTOKOLL nr </w:t>
      </w:r>
      <w:r w:rsidR="00D9064E">
        <w:rPr>
          <w:b/>
          <w:bCs/>
        </w:rPr>
        <w:t>4</w:t>
      </w:r>
      <w:r w:rsidR="009449A2">
        <w:rPr>
          <w:b/>
          <w:bCs/>
        </w:rPr>
        <w:t>/2015/16</w:t>
      </w:r>
    </w:p>
    <w:p w:rsidR="00A16DDB" w:rsidRDefault="00D9064E">
      <w:pPr>
        <w:rPr>
          <w:b/>
          <w:bCs/>
        </w:rPr>
      </w:pPr>
      <w:r>
        <w:rPr>
          <w:b/>
          <w:bCs/>
        </w:rPr>
        <w:t>Kehtna põhikoolis, 04</w:t>
      </w:r>
      <w:r w:rsidR="00E50F87">
        <w:rPr>
          <w:b/>
          <w:bCs/>
        </w:rPr>
        <w:t>.</w:t>
      </w:r>
      <w:r>
        <w:rPr>
          <w:b/>
          <w:bCs/>
        </w:rPr>
        <w:t>0</w:t>
      </w:r>
      <w:r w:rsidR="00D078F7">
        <w:rPr>
          <w:b/>
          <w:bCs/>
        </w:rPr>
        <w:t>2</w:t>
      </w:r>
      <w:r w:rsidR="00A16DDB">
        <w:rPr>
          <w:b/>
          <w:bCs/>
        </w:rPr>
        <w:t>.201</w:t>
      </w:r>
      <w:r>
        <w:rPr>
          <w:b/>
          <w:bCs/>
        </w:rPr>
        <w:t>6</w:t>
      </w:r>
    </w:p>
    <w:p w:rsidR="00A16DDB" w:rsidRDefault="00B01F37">
      <w:pPr>
        <w:rPr>
          <w:rFonts w:ascii="Times New Roman" w:hAnsi="Times New Roman" w:cs="Times New Roman"/>
        </w:rPr>
      </w:pPr>
      <w:r>
        <w:t>A</w:t>
      </w:r>
      <w:r w:rsidR="00D9064E">
        <w:t>lgus kell 18:00, lõpp kell  19:4</w:t>
      </w:r>
      <w:r w:rsidR="00A16DDB">
        <w:t>5</w:t>
      </w:r>
    </w:p>
    <w:p w:rsidR="00A16DDB" w:rsidRDefault="00A16DDB">
      <w:pPr>
        <w:pStyle w:val="NoSpacing"/>
        <w:rPr>
          <w:rFonts w:ascii="Times New Roman" w:hAnsi="Times New Roman" w:cs="Times New Roman"/>
        </w:rPr>
      </w:pPr>
      <w:r>
        <w:t>Juhatas: Kaidi Kauffeldt</w:t>
      </w:r>
    </w:p>
    <w:p w:rsidR="00A16DDB" w:rsidRDefault="00D9064E">
      <w:pPr>
        <w:pStyle w:val="NoSpacing"/>
        <w:rPr>
          <w:rFonts w:ascii="Times New Roman" w:hAnsi="Times New Roman" w:cs="Times New Roman"/>
        </w:rPr>
      </w:pPr>
      <w:r>
        <w:t>Protokollis: Kaidi Kauffeldt</w:t>
      </w:r>
    </w:p>
    <w:p w:rsidR="00D9064E" w:rsidRDefault="00E50F87">
      <w:pPr>
        <w:pStyle w:val="NoSpacing"/>
      </w:pPr>
      <w:r>
        <w:t>Võtsid osa: Annika Linnamägi,</w:t>
      </w:r>
      <w:r w:rsidR="00D078F7" w:rsidRPr="00D078F7">
        <w:t xml:space="preserve"> Ragne Falilejev, Piret Pärnamägi, Jaan Sildoja</w:t>
      </w:r>
      <w:r w:rsidR="00DA16E8">
        <w:t xml:space="preserve">, Merle Schults, </w:t>
      </w:r>
      <w:r w:rsidR="00D9064E">
        <w:t>Eline Villig</w:t>
      </w:r>
      <w:r w:rsidR="00DA16E8">
        <w:t>, Marko Valgma</w:t>
      </w:r>
      <w:r>
        <w:t>, Ermo Kari</w:t>
      </w:r>
      <w:r w:rsidR="00DA16E8">
        <w:t xml:space="preserve">laid, </w:t>
      </w:r>
      <w:r>
        <w:t xml:space="preserve">Piret Kallaste, </w:t>
      </w:r>
      <w:r w:rsidR="00D9064E">
        <w:t xml:space="preserve">Kristiine Vahtramäe (kutsutuna), </w:t>
      </w:r>
      <w:r>
        <w:t>Kaidi Kauffeldt</w:t>
      </w:r>
    </w:p>
    <w:p w:rsidR="00A16DDB" w:rsidRDefault="00E50F87">
      <w:pPr>
        <w:pStyle w:val="NoSpacing"/>
        <w:rPr>
          <w:rFonts w:ascii="Times New Roman" w:hAnsi="Times New Roman" w:cs="Times New Roman"/>
        </w:rPr>
      </w:pPr>
      <w:r>
        <w:t>Puudusid:</w:t>
      </w:r>
      <w:r w:rsidR="00D078F7">
        <w:t xml:space="preserve"> </w:t>
      </w:r>
      <w:r w:rsidR="00D078F7" w:rsidRPr="00D078F7">
        <w:t xml:space="preserve">Annika Hämelainen,  </w:t>
      </w:r>
      <w:r w:rsidR="00D9064E">
        <w:t>Rika Mölder, Arvo Pajo</w:t>
      </w:r>
      <w:r w:rsidR="00A16DDB">
        <w:t xml:space="preserve"> </w:t>
      </w:r>
    </w:p>
    <w:p w:rsidR="00A16DDB" w:rsidRDefault="00A16DDB">
      <w:pPr>
        <w:pStyle w:val="NoSpacing"/>
        <w:rPr>
          <w:rFonts w:ascii="Times New Roman" w:hAnsi="Times New Roman" w:cs="Times New Roman"/>
        </w:rPr>
      </w:pPr>
    </w:p>
    <w:p w:rsidR="00A16DDB" w:rsidRPr="003B592F" w:rsidRDefault="008019CB">
      <w:pPr>
        <w:pStyle w:val="NoSpacing"/>
        <w:rPr>
          <w:rFonts w:asciiTheme="minorHAnsi" w:hAnsiTheme="minorHAnsi"/>
          <w:b/>
          <w:bCs/>
        </w:rPr>
      </w:pPr>
      <w:r w:rsidRPr="003B592F">
        <w:rPr>
          <w:rFonts w:asciiTheme="minorHAnsi" w:hAnsiTheme="minorHAnsi"/>
          <w:b/>
          <w:bCs/>
        </w:rPr>
        <w:t xml:space="preserve">1. </w:t>
      </w:r>
      <w:r w:rsidR="00A16DDB" w:rsidRPr="003B592F">
        <w:rPr>
          <w:rFonts w:asciiTheme="minorHAnsi" w:hAnsiTheme="minorHAnsi"/>
          <w:b/>
          <w:bCs/>
        </w:rPr>
        <w:t>Päevakord:</w:t>
      </w:r>
    </w:p>
    <w:p w:rsidR="00D9064E" w:rsidRPr="00D9064E" w:rsidRDefault="00D9064E" w:rsidP="00D9064E">
      <w:pPr>
        <w:pStyle w:val="NoSpacing"/>
        <w:rPr>
          <w:rFonts w:asciiTheme="minorHAnsi" w:hAnsiTheme="minorHAnsi" w:cs="Times New Roman"/>
        </w:rPr>
      </w:pPr>
      <w:r w:rsidRPr="00D9064E">
        <w:rPr>
          <w:rFonts w:asciiTheme="minorHAnsi" w:hAnsiTheme="minorHAnsi" w:cs="Times New Roman"/>
        </w:rPr>
        <w:t>1) Kehtna valla visioonipäeva ja Kehtna kooli õpilaste visioonipäeva (toimus 13. Jaan kus osalesid 6-9 kl. õpilased)  kokkuvõtted ja monitooringust tulenevad edasised plaanid.</w:t>
      </w:r>
    </w:p>
    <w:p w:rsidR="00D9064E" w:rsidRPr="00D9064E" w:rsidRDefault="00D9064E" w:rsidP="00D9064E">
      <w:pPr>
        <w:pStyle w:val="NoSpacing"/>
        <w:rPr>
          <w:rFonts w:asciiTheme="minorHAnsi" w:hAnsiTheme="minorHAnsi" w:cs="Times New Roman"/>
        </w:rPr>
      </w:pPr>
      <w:r w:rsidRPr="00D9064E">
        <w:rPr>
          <w:rFonts w:asciiTheme="minorHAnsi" w:hAnsiTheme="minorHAnsi" w:cs="Times New Roman"/>
        </w:rPr>
        <w:t>2) Rahuloluküsitlus lastevanematele 2016</w:t>
      </w:r>
    </w:p>
    <w:p w:rsidR="00D9064E" w:rsidRPr="00D9064E" w:rsidRDefault="00D9064E" w:rsidP="00D9064E">
      <w:pPr>
        <w:pStyle w:val="NoSpacing"/>
        <w:rPr>
          <w:rFonts w:asciiTheme="minorHAnsi" w:hAnsiTheme="minorHAnsi" w:cs="Times New Roman"/>
        </w:rPr>
      </w:pPr>
      <w:r w:rsidRPr="00D9064E">
        <w:rPr>
          <w:rFonts w:asciiTheme="minorHAnsi" w:hAnsiTheme="minorHAnsi" w:cs="Times New Roman"/>
        </w:rPr>
        <w:t>3) Kehtna põhikooli õppekava- küsimused, vastused, muutmisettepanekud.</w:t>
      </w:r>
    </w:p>
    <w:p w:rsidR="00D9064E" w:rsidRPr="00D9064E" w:rsidRDefault="00D9064E" w:rsidP="00D9064E">
      <w:pPr>
        <w:pStyle w:val="NoSpacing"/>
        <w:rPr>
          <w:rFonts w:asciiTheme="minorHAnsi" w:hAnsiTheme="minorHAnsi" w:cs="Times New Roman"/>
        </w:rPr>
      </w:pPr>
      <w:r w:rsidRPr="00D9064E">
        <w:rPr>
          <w:rFonts w:asciiTheme="minorHAnsi" w:hAnsiTheme="minorHAnsi" w:cs="Times New Roman"/>
        </w:rPr>
        <w:t>4) Koolikoti kaal</w:t>
      </w:r>
    </w:p>
    <w:p w:rsidR="00D9064E" w:rsidRPr="00D9064E" w:rsidRDefault="00D9064E" w:rsidP="00D9064E">
      <w:pPr>
        <w:pStyle w:val="NoSpacing"/>
        <w:rPr>
          <w:rFonts w:asciiTheme="minorHAnsi" w:hAnsiTheme="minorHAnsi" w:cs="Times New Roman"/>
        </w:rPr>
      </w:pPr>
      <w:r w:rsidRPr="00D9064E">
        <w:rPr>
          <w:rFonts w:asciiTheme="minorHAnsi" w:hAnsiTheme="minorHAnsi" w:cs="Times New Roman"/>
        </w:rPr>
        <w:t>5) Lastevanemate kooli esimene koolitus</w:t>
      </w:r>
    </w:p>
    <w:p w:rsidR="00D9064E" w:rsidRPr="003B592F" w:rsidRDefault="00D9064E" w:rsidP="003B592F">
      <w:pPr>
        <w:pStyle w:val="NoSpacing"/>
        <w:rPr>
          <w:rFonts w:asciiTheme="minorHAnsi" w:hAnsiTheme="minorHAnsi" w:cs="Times New Roman"/>
        </w:rPr>
      </w:pPr>
    </w:p>
    <w:p w:rsidR="00774711" w:rsidRPr="003B592F" w:rsidRDefault="00774711" w:rsidP="003B592F">
      <w:pPr>
        <w:pStyle w:val="NoSpacing"/>
        <w:rPr>
          <w:rFonts w:asciiTheme="minorHAnsi" w:hAnsiTheme="minorHAnsi" w:cs="Times New Roman"/>
        </w:rPr>
      </w:pPr>
    </w:p>
    <w:p w:rsidR="00A16DDB" w:rsidRPr="003B592F" w:rsidRDefault="00A16DDB">
      <w:pPr>
        <w:pStyle w:val="NoSpacing"/>
        <w:rPr>
          <w:rFonts w:asciiTheme="minorHAnsi" w:hAnsiTheme="minorHAnsi" w:cs="Times New Roman"/>
        </w:rPr>
      </w:pPr>
    </w:p>
    <w:p w:rsidR="00A16DDB" w:rsidRPr="003B592F" w:rsidRDefault="008019CB">
      <w:pPr>
        <w:pStyle w:val="NoSpacing"/>
        <w:rPr>
          <w:rFonts w:asciiTheme="minorHAnsi" w:hAnsiTheme="minorHAnsi"/>
          <w:b/>
          <w:bCs/>
        </w:rPr>
      </w:pPr>
      <w:r w:rsidRPr="003B592F">
        <w:rPr>
          <w:rFonts w:asciiTheme="minorHAnsi" w:hAnsiTheme="minorHAnsi"/>
          <w:b/>
          <w:bCs/>
        </w:rPr>
        <w:t xml:space="preserve">2. </w:t>
      </w:r>
      <w:r w:rsidR="00A16DDB" w:rsidRPr="003B592F">
        <w:rPr>
          <w:rFonts w:asciiTheme="minorHAnsi" w:hAnsiTheme="minorHAnsi"/>
          <w:b/>
          <w:bCs/>
        </w:rPr>
        <w:t>Arutati:</w:t>
      </w:r>
    </w:p>
    <w:p w:rsidR="009A6E8B" w:rsidRDefault="00FA71FA" w:rsidP="00C87F5B">
      <w:pPr>
        <w:pStyle w:val="NoSpacing"/>
        <w:rPr>
          <w:rFonts w:asciiTheme="minorHAnsi" w:hAnsiTheme="minorHAnsi"/>
          <w:bCs/>
        </w:rPr>
      </w:pPr>
      <w:r w:rsidRPr="003B592F">
        <w:rPr>
          <w:rFonts w:asciiTheme="minorHAnsi" w:hAnsiTheme="minorHAnsi"/>
          <w:bCs/>
        </w:rPr>
        <w:t xml:space="preserve">1. </w:t>
      </w:r>
      <w:r w:rsidR="00C87F5B">
        <w:rPr>
          <w:rFonts w:asciiTheme="minorHAnsi" w:hAnsiTheme="minorHAnsi"/>
          <w:bCs/>
        </w:rPr>
        <w:t>Kehtna valla haridus- ja kultuurinõunik Kristiine Vahtramäe andis ülevaate  28. detsembril 2015 toimunud Kehtna valla hariduse visioonipäevast ning Kehtna kooli õpilaste visioonipäevast (13. Jaanuar, kus osalesid 6-9 kl õpilased).</w:t>
      </w:r>
      <w:r w:rsidR="009A6E8B">
        <w:rPr>
          <w:rFonts w:asciiTheme="minorHAnsi" w:hAnsiTheme="minorHAnsi"/>
          <w:bCs/>
        </w:rPr>
        <w:t xml:space="preserve"> Kokkuvõtetest jäi kõlama: </w:t>
      </w:r>
    </w:p>
    <w:p w:rsidR="009A6E8B" w:rsidRDefault="009A6E8B" w:rsidP="00C87F5B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*et hariduse kvaliteeti hinnatakse positiivselt, küll aga soovivad õpilased, et osa õpetajaid muudaks oma suhtumist positiivsemaks. </w:t>
      </w:r>
    </w:p>
    <w:p w:rsidR="002118A9" w:rsidRDefault="009A6E8B" w:rsidP="00C87F5B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*Peagi Raplas avatavas riigigümnaasiumis nähakse nii ohtu kui ka võimalusi. </w:t>
      </w:r>
    </w:p>
    <w:p w:rsidR="009A6E8B" w:rsidRDefault="009A6E8B" w:rsidP="00C87F5B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*</w:t>
      </w:r>
      <w:r w:rsidR="00DC2788">
        <w:rPr>
          <w:rFonts w:asciiTheme="minorHAnsi" w:hAnsiTheme="minorHAnsi"/>
          <w:bCs/>
        </w:rPr>
        <w:t>Õpilastele oli oluline, et koolilõuna valmib oma kooli köögis. (Vallavalitsus otsustas, et kooli köök jätkab tegevust kuni seadmed seda võimaldavad.)</w:t>
      </w:r>
    </w:p>
    <w:p w:rsidR="00DC2788" w:rsidRDefault="00DC2788" w:rsidP="00C87F5B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* Vanemad õpilased</w:t>
      </w:r>
      <w:r w:rsidRPr="00DC2788">
        <w:rPr>
          <w:rFonts w:asciiTheme="minorHAnsi" w:hAnsiTheme="minorHAnsi"/>
          <w:bCs/>
        </w:rPr>
        <w:t>, eelkõige poisid peavad kooli puuduseks huviringide puudumist nende eale</w:t>
      </w:r>
      <w:r>
        <w:rPr>
          <w:rFonts w:asciiTheme="minorHAnsi" w:hAnsiTheme="minorHAnsi"/>
          <w:bCs/>
        </w:rPr>
        <w:t>.</w:t>
      </w:r>
    </w:p>
    <w:p w:rsidR="00DC2788" w:rsidRDefault="00DC2788" w:rsidP="00C87F5B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* </w:t>
      </w:r>
      <w:r w:rsidRPr="00DC2788">
        <w:rPr>
          <w:rFonts w:asciiTheme="minorHAnsi" w:hAnsiTheme="minorHAnsi"/>
          <w:bCs/>
        </w:rPr>
        <w:t>6.- 9. klassi õpilased ei taju Kehtna koolis kiusamist</w:t>
      </w:r>
      <w:r>
        <w:rPr>
          <w:rFonts w:asciiTheme="minorHAnsi" w:hAnsiTheme="minorHAnsi"/>
          <w:bCs/>
        </w:rPr>
        <w:t xml:space="preserve"> kuid kui täpsustada, mis on kiusamine või kust maalt algab kiusamine, siis sellele ei osatud vastata.</w:t>
      </w:r>
    </w:p>
    <w:p w:rsidR="00A10C2D" w:rsidRDefault="00A10C2D">
      <w:pPr>
        <w:pStyle w:val="NoSpacing"/>
        <w:rPr>
          <w:rFonts w:asciiTheme="minorHAnsi" w:hAnsiTheme="minorHAnsi"/>
          <w:bCs/>
        </w:rPr>
      </w:pPr>
    </w:p>
    <w:p w:rsidR="00F6778E" w:rsidRDefault="008019CB">
      <w:pPr>
        <w:pStyle w:val="NoSpacing"/>
        <w:rPr>
          <w:rFonts w:asciiTheme="minorHAnsi" w:hAnsiTheme="minorHAnsi"/>
          <w:bCs/>
        </w:rPr>
      </w:pPr>
      <w:r w:rsidRPr="003B592F">
        <w:rPr>
          <w:rFonts w:asciiTheme="minorHAnsi" w:hAnsiTheme="minorHAnsi"/>
          <w:bCs/>
        </w:rPr>
        <w:t xml:space="preserve">2. </w:t>
      </w:r>
      <w:r w:rsidR="00DC2788">
        <w:rPr>
          <w:rFonts w:asciiTheme="minorHAnsi" w:hAnsiTheme="minorHAnsi"/>
          <w:bCs/>
        </w:rPr>
        <w:t>Selle aastane lastevanemate rahul</w:t>
      </w:r>
      <w:r w:rsidR="00F6778E">
        <w:rPr>
          <w:rFonts w:asciiTheme="minorHAnsi" w:hAnsiTheme="minorHAnsi"/>
          <w:bCs/>
        </w:rPr>
        <w:t>oluküsitlus viiakse läbi ajavahemikus 14- 23. märts elektroonselt.</w:t>
      </w:r>
    </w:p>
    <w:p w:rsidR="00F6778E" w:rsidRDefault="00F6778E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Küsitlusele saab vastuseid anda e- kooli lisatud lingi kaudu.</w:t>
      </w:r>
    </w:p>
    <w:p w:rsidR="00174D39" w:rsidRDefault="00F6778E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:rsidR="0096278A" w:rsidRDefault="00174D39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3. </w:t>
      </w:r>
      <w:r w:rsidR="00F6778E">
        <w:rPr>
          <w:rFonts w:asciiTheme="minorHAnsi" w:hAnsiTheme="minorHAnsi"/>
          <w:bCs/>
        </w:rPr>
        <w:t>29. veebruariks annavad hoolekogu liikmed tagasiside Kehtna põhikooli õppekava osas otse Piret Kallaste e- posti aadressile.</w:t>
      </w:r>
    </w:p>
    <w:p w:rsidR="00F6778E" w:rsidRDefault="00F6778E">
      <w:pPr>
        <w:pStyle w:val="NoSpacing"/>
        <w:rPr>
          <w:rFonts w:asciiTheme="minorHAnsi" w:hAnsiTheme="minorHAnsi"/>
          <w:bCs/>
        </w:rPr>
      </w:pPr>
    </w:p>
    <w:p w:rsidR="0098153E" w:rsidRDefault="0096278A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4. </w:t>
      </w:r>
      <w:r w:rsidR="00F6778E">
        <w:rPr>
          <w:rFonts w:asciiTheme="minorHAnsi" w:hAnsiTheme="minorHAnsi"/>
          <w:bCs/>
        </w:rPr>
        <w:t>Lapsevanemate poolt tõstatus küsimus koolikoti kaalu osas. Aeg- ajalt tundub, et laste koolikotid on küllaltki rasked. Lähtuvalt sotsiaalministri 2001</w:t>
      </w:r>
      <w:r w:rsidR="00282538">
        <w:rPr>
          <w:rFonts w:asciiTheme="minorHAnsi" w:hAnsiTheme="minorHAnsi"/>
          <w:bCs/>
        </w:rPr>
        <w:t xml:space="preserve"> </w:t>
      </w:r>
      <w:r w:rsidR="00F6778E">
        <w:rPr>
          <w:rFonts w:asciiTheme="minorHAnsi" w:hAnsiTheme="minorHAnsi"/>
          <w:bCs/>
        </w:rPr>
        <w:t>aasta</w:t>
      </w:r>
      <w:r w:rsidR="00282538">
        <w:rPr>
          <w:rFonts w:asciiTheme="minorHAnsi" w:hAnsiTheme="minorHAnsi"/>
          <w:bCs/>
        </w:rPr>
        <w:t xml:space="preserve"> määrusest on koolikottide lubatud kaal klassiti järgmine:</w:t>
      </w:r>
    </w:p>
    <w:p w:rsidR="00282538" w:rsidRDefault="002825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1- 3 klass kuni 3 kg</w:t>
      </w:r>
    </w:p>
    <w:p w:rsidR="00282538" w:rsidRDefault="002825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4- 6 klass kuni 3,5 kg</w:t>
      </w:r>
    </w:p>
    <w:p w:rsidR="00282538" w:rsidRDefault="002825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7-9 klass kuni 4,5 kg</w:t>
      </w:r>
    </w:p>
    <w:p w:rsidR="00282538" w:rsidRDefault="002825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Valtu koolis viidi 2015 aasta novembris läbi koolikottide kaalumine ja selgus, et sageli on raske koolikoti põhjuseks ebavajalikud asjad koolikotis. Näiteks võetakse kõik õpikud/ vihikud igaks juhuks igapäev kaasa, lisaks veel raamatud, mänguasjad, kola jne. Kehtna põhikoolis on algklassides võimalik </w:t>
      </w:r>
      <w:r>
        <w:rPr>
          <w:rFonts w:asciiTheme="minorHAnsi" w:hAnsiTheme="minorHAnsi"/>
          <w:bCs/>
        </w:rPr>
        <w:lastRenderedPageBreak/>
        <w:t>õpikud  (ja ka dressikotid)  jätta kooli oma klassi, samuti on vanemas astmes loodud võimalus, et õpikuid ei peaks kaasas tassima.</w:t>
      </w:r>
    </w:p>
    <w:p w:rsidR="00282538" w:rsidRDefault="00282538">
      <w:pPr>
        <w:pStyle w:val="NoSpacing"/>
        <w:rPr>
          <w:rFonts w:asciiTheme="minorHAnsi" w:hAnsiTheme="minorHAnsi"/>
          <w:bCs/>
        </w:rPr>
      </w:pPr>
    </w:p>
    <w:p w:rsidR="00282538" w:rsidRDefault="00282538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5. Esimene </w:t>
      </w:r>
      <w:r w:rsidR="00E56474">
        <w:rPr>
          <w:rFonts w:asciiTheme="minorHAnsi" w:hAnsiTheme="minorHAnsi"/>
          <w:bCs/>
        </w:rPr>
        <w:t>koolitus nö lastevanemate kooli alt toimub 7. aprillil algusega 18.30 Kehtna põhikoolis. Koolitajaks on Kristiine Vahtramäe ning teemaks kuidas aidata last õppimisel (teema täpsustub).</w:t>
      </w:r>
    </w:p>
    <w:p w:rsidR="00E56474" w:rsidRDefault="00E56474">
      <w:pPr>
        <w:pStyle w:val="NoSpacing"/>
        <w:rPr>
          <w:rFonts w:asciiTheme="minorHAnsi" w:hAnsiTheme="minorHAnsi"/>
          <w:bCs/>
        </w:rPr>
      </w:pPr>
    </w:p>
    <w:p w:rsidR="00E56474" w:rsidRDefault="00E56474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6. Tõstatati küsimus, miks peavad lapsed vastlapäeval Paluküla mäele võtma kaasa nii suusad kui kelgud? Kehtna põhikoolis on traditsioon, et vastlapäeval minnakse Paluküla mäele suusatama- kelgutama. Suusatamise eesmärgiks on pakkuda lastele võimalust proovida korralikku rada</w:t>
      </w:r>
      <w:r w:rsidR="00706AFD">
        <w:rPr>
          <w:rFonts w:asciiTheme="minorHAnsi" w:hAnsiTheme="minorHAnsi"/>
          <w:bCs/>
        </w:rPr>
        <w:t xml:space="preserve"> (Õppekava kohaselt tuleb lapsel põhikoolis saada selgeks kas suusatamine või uisutamine)</w:t>
      </w:r>
      <w:r>
        <w:rPr>
          <w:rFonts w:asciiTheme="minorHAnsi" w:hAnsiTheme="minorHAnsi"/>
          <w:bCs/>
        </w:rPr>
        <w:t xml:space="preserve">. Kes raja läbib (omas tempos) saab viie. Kui rajal olnud lapsed soovivad pärast kelgutada, siis on neil võimalik seda teha. Kui laps ei soovi suusatada, siis saab ta </w:t>
      </w:r>
      <w:r w:rsidR="00706AFD">
        <w:rPr>
          <w:rFonts w:asciiTheme="minorHAnsi" w:hAnsiTheme="minorHAnsi"/>
          <w:bCs/>
        </w:rPr>
        <w:t>kelgutada.</w:t>
      </w:r>
    </w:p>
    <w:p w:rsidR="00607DD7" w:rsidRPr="003B592F" w:rsidRDefault="00607DD7" w:rsidP="00FA71FA">
      <w:pPr>
        <w:spacing w:after="0" w:line="240" w:lineRule="auto"/>
        <w:rPr>
          <w:rFonts w:asciiTheme="minorHAnsi" w:hAnsiTheme="minorHAnsi"/>
          <w:b/>
          <w:bCs/>
        </w:rPr>
      </w:pPr>
    </w:p>
    <w:p w:rsidR="00FA71FA" w:rsidRPr="003B592F" w:rsidRDefault="008019CB" w:rsidP="00FA71FA">
      <w:pPr>
        <w:spacing w:after="0" w:line="240" w:lineRule="auto"/>
        <w:rPr>
          <w:rFonts w:asciiTheme="minorHAnsi" w:hAnsiTheme="minorHAnsi" w:cs="Times New Roman"/>
          <w:b/>
          <w:bCs/>
        </w:rPr>
      </w:pPr>
      <w:r w:rsidRPr="003B592F">
        <w:rPr>
          <w:rFonts w:asciiTheme="minorHAnsi" w:hAnsiTheme="minorHAnsi"/>
          <w:b/>
          <w:bCs/>
        </w:rPr>
        <w:t xml:space="preserve">3. </w:t>
      </w:r>
      <w:r w:rsidR="00FA71FA" w:rsidRPr="003B592F">
        <w:rPr>
          <w:rFonts w:asciiTheme="minorHAnsi" w:hAnsiTheme="minorHAnsi"/>
          <w:b/>
          <w:bCs/>
        </w:rPr>
        <w:t>Otsused</w:t>
      </w:r>
      <w:r w:rsidR="00E20D32">
        <w:rPr>
          <w:rFonts w:asciiTheme="minorHAnsi" w:hAnsiTheme="minorHAnsi"/>
          <w:b/>
          <w:bCs/>
        </w:rPr>
        <w:t xml:space="preserve"> ja ettepanekud</w:t>
      </w:r>
      <w:r w:rsidR="00FA71FA" w:rsidRPr="003B592F">
        <w:rPr>
          <w:rFonts w:asciiTheme="minorHAnsi" w:hAnsiTheme="minorHAnsi"/>
          <w:b/>
          <w:bCs/>
        </w:rPr>
        <w:t>:</w:t>
      </w:r>
    </w:p>
    <w:p w:rsidR="0004010A" w:rsidRPr="003B592F" w:rsidRDefault="007C78E2" w:rsidP="00706AFD">
      <w:pPr>
        <w:spacing w:after="0" w:line="240" w:lineRule="auto"/>
        <w:rPr>
          <w:rFonts w:asciiTheme="minorHAnsi" w:hAnsiTheme="minorHAnsi"/>
        </w:rPr>
      </w:pPr>
      <w:r w:rsidRPr="003B592F">
        <w:rPr>
          <w:rFonts w:asciiTheme="minorHAnsi" w:hAnsiTheme="minorHAnsi"/>
          <w:b/>
        </w:rPr>
        <w:t>3.</w:t>
      </w:r>
      <w:r w:rsidR="00706AFD">
        <w:rPr>
          <w:rFonts w:asciiTheme="minorHAnsi" w:hAnsiTheme="minorHAnsi"/>
          <w:b/>
        </w:rPr>
        <w:t xml:space="preserve"> </w:t>
      </w:r>
      <w:r w:rsidR="00706AFD">
        <w:rPr>
          <w:rFonts w:asciiTheme="minorHAnsi" w:hAnsiTheme="minorHAnsi"/>
        </w:rPr>
        <w:t>2</w:t>
      </w:r>
      <w:r w:rsidR="00E94192">
        <w:rPr>
          <w:rFonts w:asciiTheme="minorHAnsi" w:hAnsiTheme="minorHAnsi"/>
        </w:rPr>
        <w:t xml:space="preserve">) </w:t>
      </w:r>
      <w:r w:rsidR="00706AFD">
        <w:rPr>
          <w:rFonts w:asciiTheme="minorHAnsi" w:hAnsiTheme="minorHAnsi"/>
        </w:rPr>
        <w:t>Otsus</w:t>
      </w:r>
      <w:r w:rsidR="00E20D32">
        <w:rPr>
          <w:rFonts w:asciiTheme="minorHAnsi" w:hAnsiTheme="minorHAnsi"/>
        </w:rPr>
        <w:t xml:space="preserve">: </w:t>
      </w:r>
      <w:r w:rsidR="00706AFD">
        <w:rPr>
          <w:rFonts w:asciiTheme="minorHAnsi" w:hAnsiTheme="minorHAnsi"/>
        </w:rPr>
        <w:t>s</w:t>
      </w:r>
      <w:r w:rsidR="00706AFD" w:rsidRPr="00706AFD">
        <w:rPr>
          <w:rFonts w:asciiTheme="minorHAnsi" w:hAnsiTheme="minorHAnsi"/>
        </w:rPr>
        <w:t>elle aastane lastevanemate rahuloluküsitlus viiakse läbi ajavahemikus 14- 23. märts elektroonselt.</w:t>
      </w:r>
      <w:r w:rsidR="00706AFD">
        <w:rPr>
          <w:rFonts w:asciiTheme="minorHAnsi" w:hAnsiTheme="minorHAnsi"/>
        </w:rPr>
        <w:t xml:space="preserve"> </w:t>
      </w:r>
      <w:r w:rsidR="00706AFD" w:rsidRPr="00706AFD">
        <w:rPr>
          <w:rFonts w:asciiTheme="minorHAnsi" w:hAnsiTheme="minorHAnsi"/>
        </w:rPr>
        <w:t>Küsitlusele saab vastuseid anda e- kooli lisatud lingi kaudu.</w:t>
      </w:r>
    </w:p>
    <w:p w:rsidR="00BE4321" w:rsidRPr="003B592F" w:rsidRDefault="00194B36" w:rsidP="00E20D32">
      <w:pPr>
        <w:spacing w:after="0" w:line="240" w:lineRule="auto"/>
        <w:rPr>
          <w:rFonts w:asciiTheme="minorHAnsi" w:hAnsiTheme="minorHAnsi"/>
          <w:b/>
        </w:rPr>
      </w:pPr>
      <w:r w:rsidRPr="003B592F">
        <w:rPr>
          <w:rFonts w:asciiTheme="minorHAnsi" w:hAnsiTheme="minorHAnsi"/>
          <w:b/>
        </w:rPr>
        <w:t>3.</w:t>
      </w:r>
      <w:r w:rsidR="00706AFD">
        <w:rPr>
          <w:rFonts w:asciiTheme="minorHAnsi" w:hAnsiTheme="minorHAnsi"/>
          <w:b/>
        </w:rPr>
        <w:t xml:space="preserve"> </w:t>
      </w:r>
      <w:r w:rsidR="00706AFD">
        <w:rPr>
          <w:rFonts w:asciiTheme="minorHAnsi" w:hAnsiTheme="minorHAnsi"/>
        </w:rPr>
        <w:t>3</w:t>
      </w:r>
      <w:r w:rsidRPr="003B592F">
        <w:rPr>
          <w:rFonts w:asciiTheme="minorHAnsi" w:hAnsiTheme="minorHAnsi"/>
        </w:rPr>
        <w:t>)</w:t>
      </w:r>
      <w:r w:rsidRPr="003B592F">
        <w:rPr>
          <w:rFonts w:asciiTheme="minorHAnsi" w:hAnsiTheme="minorHAnsi"/>
          <w:bCs/>
        </w:rPr>
        <w:t>.</w:t>
      </w:r>
      <w:r w:rsidR="00E20D32">
        <w:rPr>
          <w:rFonts w:asciiTheme="minorHAnsi" w:hAnsiTheme="minorHAnsi"/>
          <w:bCs/>
        </w:rPr>
        <w:t xml:space="preserve"> </w:t>
      </w:r>
      <w:r w:rsidRPr="003B592F">
        <w:rPr>
          <w:rFonts w:asciiTheme="minorHAnsi" w:hAnsiTheme="minorHAnsi"/>
          <w:bCs/>
        </w:rPr>
        <w:t>Otsus:</w:t>
      </w:r>
      <w:r w:rsidR="00706AFD">
        <w:rPr>
          <w:rFonts w:asciiTheme="minorHAnsi" w:hAnsiTheme="minorHAnsi"/>
          <w:bCs/>
        </w:rPr>
        <w:t xml:space="preserve"> </w:t>
      </w:r>
      <w:r w:rsidR="00706AFD" w:rsidRPr="00706AFD">
        <w:rPr>
          <w:rFonts w:asciiTheme="minorHAnsi" w:hAnsiTheme="minorHAnsi"/>
          <w:bCs/>
        </w:rPr>
        <w:t>29. veebruariks annavad hoolekogu liikmed tagasiside Kehtna põhikooli õppekava osas otse Piret Kallaste e- posti aadressile.</w:t>
      </w:r>
      <w:r w:rsidR="00B3394B">
        <w:rPr>
          <w:rFonts w:asciiTheme="minorHAnsi" w:hAnsiTheme="minorHAnsi"/>
          <w:bCs/>
        </w:rPr>
        <w:t>.</w:t>
      </w:r>
    </w:p>
    <w:p w:rsidR="00706AFD" w:rsidRPr="00706AFD" w:rsidRDefault="00B3394B" w:rsidP="00706AF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="00B9504B" w:rsidRPr="003B592F">
        <w:rPr>
          <w:rFonts w:asciiTheme="minorHAnsi" w:hAnsiTheme="minorHAnsi"/>
          <w:b/>
        </w:rPr>
        <w:t>.</w:t>
      </w:r>
      <w:r w:rsidR="00706AFD">
        <w:rPr>
          <w:rFonts w:asciiTheme="minorHAnsi" w:hAnsiTheme="minorHAnsi"/>
        </w:rPr>
        <w:t xml:space="preserve"> 4</w:t>
      </w:r>
      <w:r>
        <w:rPr>
          <w:rFonts w:asciiTheme="minorHAnsi" w:hAnsiTheme="minorHAnsi"/>
        </w:rPr>
        <w:t>)</w:t>
      </w:r>
      <w:r w:rsidR="009449A2" w:rsidRPr="00B3394B">
        <w:rPr>
          <w:rFonts w:asciiTheme="minorHAnsi" w:hAnsiTheme="minorHAnsi"/>
        </w:rPr>
        <w:t>.</w:t>
      </w:r>
      <w:r>
        <w:rPr>
          <w:rFonts w:asciiTheme="minorHAnsi" w:hAnsiTheme="minorHAnsi"/>
        </w:rPr>
        <w:t>Otsus</w:t>
      </w:r>
      <w:r w:rsidR="00BE4321" w:rsidRPr="003B592F">
        <w:rPr>
          <w:rFonts w:asciiTheme="minorHAnsi" w:hAnsiTheme="minorHAnsi"/>
        </w:rPr>
        <w:t xml:space="preserve">: </w:t>
      </w:r>
      <w:r w:rsidR="00706AFD">
        <w:rPr>
          <w:rFonts w:asciiTheme="minorHAnsi" w:hAnsiTheme="minorHAnsi"/>
        </w:rPr>
        <w:t>e</w:t>
      </w:r>
      <w:r w:rsidR="00706AFD" w:rsidRPr="00706AFD">
        <w:rPr>
          <w:rFonts w:asciiTheme="minorHAnsi" w:hAnsiTheme="minorHAnsi"/>
        </w:rPr>
        <w:t>simene koolitus nö lastevanemate kooli alt toimub 7. aprillil algusega 18.30 Kehtna põhikoolis. Koolitajaks on Kristiine Vahtramäe ning teemaks kuidas aidata last õppimisel (teema täpsustub).</w:t>
      </w:r>
    </w:p>
    <w:p w:rsidR="006A4934" w:rsidRPr="003B592F" w:rsidRDefault="006A4934" w:rsidP="00B3394B">
      <w:pPr>
        <w:rPr>
          <w:rFonts w:asciiTheme="minorHAnsi" w:hAnsiTheme="minorHAnsi"/>
        </w:rPr>
      </w:pPr>
    </w:p>
    <w:p w:rsidR="008019CB" w:rsidRPr="003B592F" w:rsidRDefault="008019CB" w:rsidP="00FA71FA">
      <w:pPr>
        <w:spacing w:after="0" w:line="240" w:lineRule="auto"/>
        <w:rPr>
          <w:rFonts w:asciiTheme="minorHAnsi" w:hAnsiTheme="minorHAnsi"/>
        </w:rPr>
      </w:pPr>
    </w:p>
    <w:p w:rsidR="00FA71FA" w:rsidRPr="003B592F" w:rsidRDefault="00FA71FA" w:rsidP="00FA71FA">
      <w:pPr>
        <w:spacing w:after="0" w:line="240" w:lineRule="auto"/>
        <w:rPr>
          <w:rFonts w:asciiTheme="minorHAnsi" w:hAnsiTheme="minorHAnsi" w:cs="Times New Roman"/>
          <w:b/>
        </w:rPr>
      </w:pPr>
      <w:r w:rsidRPr="003B592F">
        <w:rPr>
          <w:rFonts w:asciiTheme="minorHAnsi" w:hAnsiTheme="minorHAnsi"/>
          <w:b/>
        </w:rPr>
        <w:t>J</w:t>
      </w:r>
      <w:r w:rsidR="00706AFD">
        <w:rPr>
          <w:rFonts w:asciiTheme="minorHAnsi" w:hAnsiTheme="minorHAnsi"/>
          <w:b/>
        </w:rPr>
        <w:t>ärgmine hoolekogu koosolek on 12</w:t>
      </w:r>
      <w:r w:rsidRPr="003B592F">
        <w:rPr>
          <w:rFonts w:asciiTheme="minorHAnsi" w:hAnsiTheme="minorHAnsi"/>
          <w:b/>
        </w:rPr>
        <w:t>.</w:t>
      </w:r>
      <w:r w:rsidR="00DA16E8" w:rsidRPr="003B592F">
        <w:rPr>
          <w:rFonts w:asciiTheme="minorHAnsi" w:hAnsiTheme="minorHAnsi"/>
          <w:b/>
        </w:rPr>
        <w:t xml:space="preserve"> </w:t>
      </w:r>
      <w:r w:rsidR="00706AFD">
        <w:rPr>
          <w:rFonts w:asciiTheme="minorHAnsi" w:hAnsiTheme="minorHAnsi"/>
          <w:b/>
        </w:rPr>
        <w:t>aprill</w:t>
      </w:r>
      <w:r w:rsidR="00DA16E8" w:rsidRPr="003B592F">
        <w:rPr>
          <w:rFonts w:asciiTheme="minorHAnsi" w:hAnsiTheme="minorHAnsi"/>
          <w:b/>
        </w:rPr>
        <w:t>il</w:t>
      </w:r>
      <w:r w:rsidR="003B592F" w:rsidRPr="003B592F">
        <w:rPr>
          <w:rFonts w:asciiTheme="minorHAnsi" w:hAnsiTheme="minorHAnsi"/>
          <w:b/>
        </w:rPr>
        <w:t xml:space="preserve"> 2016 </w:t>
      </w:r>
      <w:r w:rsidRPr="003B592F">
        <w:rPr>
          <w:rFonts w:asciiTheme="minorHAnsi" w:hAnsiTheme="minorHAnsi"/>
          <w:b/>
        </w:rPr>
        <w:t xml:space="preserve"> kell 18.00 põhikoolis.</w:t>
      </w:r>
    </w:p>
    <w:p w:rsidR="00FA71FA" w:rsidRPr="003B592F" w:rsidRDefault="00FA71FA" w:rsidP="00FA71FA">
      <w:pPr>
        <w:spacing w:after="0" w:line="240" w:lineRule="auto"/>
        <w:rPr>
          <w:rFonts w:asciiTheme="minorHAnsi" w:hAnsiTheme="minorHAnsi" w:cs="Times New Roman"/>
          <w:b/>
        </w:rPr>
      </w:pPr>
    </w:p>
    <w:p w:rsidR="00A16DDB" w:rsidRPr="003B592F" w:rsidRDefault="00A16DDB">
      <w:pPr>
        <w:pStyle w:val="NoSpacing"/>
        <w:rPr>
          <w:rFonts w:asciiTheme="minorHAnsi" w:hAnsiTheme="minorHAnsi" w:cs="Times New Roman"/>
        </w:rPr>
      </w:pPr>
    </w:p>
    <w:p w:rsidR="00A16DDB" w:rsidRPr="003B592F" w:rsidRDefault="00A16DDB">
      <w:pPr>
        <w:pStyle w:val="NoSpacing"/>
        <w:rPr>
          <w:rFonts w:asciiTheme="minorHAnsi" w:hAnsiTheme="minorHAnsi" w:cs="Times New Roman"/>
        </w:rPr>
      </w:pPr>
    </w:p>
    <w:p w:rsidR="00A16DDB" w:rsidRPr="003B592F" w:rsidRDefault="00706AFD">
      <w:pPr>
        <w:pStyle w:val="NoSpacing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Kaidi Kauffeldt</w:t>
      </w:r>
    </w:p>
    <w:p w:rsidR="00A16DDB" w:rsidRPr="003B592F" w:rsidRDefault="00A16DDB">
      <w:pPr>
        <w:pStyle w:val="NoSpacing"/>
        <w:rPr>
          <w:rFonts w:asciiTheme="minorHAnsi" w:hAnsiTheme="minorHAnsi" w:cs="Times New Roman"/>
        </w:rPr>
      </w:pPr>
      <w:r w:rsidRPr="003B592F">
        <w:rPr>
          <w:rFonts w:asciiTheme="minorHAnsi" w:hAnsiTheme="minorHAnsi"/>
        </w:rPr>
        <w:t>protokollija</w:t>
      </w:r>
    </w:p>
    <w:sectPr w:rsidR="00A16DDB" w:rsidRPr="003B592F" w:rsidSect="00A1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2E81"/>
    <w:multiLevelType w:val="hybridMultilevel"/>
    <w:tmpl w:val="BF7EF17C"/>
    <w:lvl w:ilvl="0" w:tplc="042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31747D9C"/>
    <w:multiLevelType w:val="hybridMultilevel"/>
    <w:tmpl w:val="D97C27FC"/>
    <w:lvl w:ilvl="0" w:tplc="042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4C534AFF"/>
    <w:multiLevelType w:val="hybridMultilevel"/>
    <w:tmpl w:val="07CC641A"/>
    <w:lvl w:ilvl="0" w:tplc="2E2230BC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76C83"/>
    <w:multiLevelType w:val="hybridMultilevel"/>
    <w:tmpl w:val="F9D2AAA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674AF"/>
    <w:multiLevelType w:val="hybridMultilevel"/>
    <w:tmpl w:val="1F8C8358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DB"/>
    <w:rsid w:val="0004010A"/>
    <w:rsid w:val="00065D69"/>
    <w:rsid w:val="00092683"/>
    <w:rsid w:val="000C62FB"/>
    <w:rsid w:val="00170879"/>
    <w:rsid w:val="001712FE"/>
    <w:rsid w:val="00174D39"/>
    <w:rsid w:val="00194B36"/>
    <w:rsid w:val="001D0A16"/>
    <w:rsid w:val="001D18BA"/>
    <w:rsid w:val="001E1BEF"/>
    <w:rsid w:val="001E3A2F"/>
    <w:rsid w:val="002118A9"/>
    <w:rsid w:val="00251068"/>
    <w:rsid w:val="00282538"/>
    <w:rsid w:val="002D120D"/>
    <w:rsid w:val="002D7EB7"/>
    <w:rsid w:val="00300173"/>
    <w:rsid w:val="00346B09"/>
    <w:rsid w:val="003762ED"/>
    <w:rsid w:val="003B592F"/>
    <w:rsid w:val="00432CA1"/>
    <w:rsid w:val="004617BA"/>
    <w:rsid w:val="00470570"/>
    <w:rsid w:val="00480BEF"/>
    <w:rsid w:val="004A5AA4"/>
    <w:rsid w:val="004D22DA"/>
    <w:rsid w:val="004E32E3"/>
    <w:rsid w:val="0058792B"/>
    <w:rsid w:val="00592F63"/>
    <w:rsid w:val="005B4308"/>
    <w:rsid w:val="005F3F51"/>
    <w:rsid w:val="0060057F"/>
    <w:rsid w:val="00604592"/>
    <w:rsid w:val="00607DD7"/>
    <w:rsid w:val="00611AAA"/>
    <w:rsid w:val="00642108"/>
    <w:rsid w:val="00676215"/>
    <w:rsid w:val="006A4934"/>
    <w:rsid w:val="006F7F19"/>
    <w:rsid w:val="00706AFD"/>
    <w:rsid w:val="00711E3F"/>
    <w:rsid w:val="00774711"/>
    <w:rsid w:val="007B4E03"/>
    <w:rsid w:val="007C78E2"/>
    <w:rsid w:val="007D67DC"/>
    <w:rsid w:val="008019CB"/>
    <w:rsid w:val="0082208D"/>
    <w:rsid w:val="00895A53"/>
    <w:rsid w:val="008F31C7"/>
    <w:rsid w:val="009202B1"/>
    <w:rsid w:val="00927F63"/>
    <w:rsid w:val="009449A2"/>
    <w:rsid w:val="0095094F"/>
    <w:rsid w:val="0096278A"/>
    <w:rsid w:val="0096357C"/>
    <w:rsid w:val="0098153E"/>
    <w:rsid w:val="009A6E8B"/>
    <w:rsid w:val="009F2720"/>
    <w:rsid w:val="00A10C2D"/>
    <w:rsid w:val="00A16DDB"/>
    <w:rsid w:val="00A3468E"/>
    <w:rsid w:val="00AC28E5"/>
    <w:rsid w:val="00AC6310"/>
    <w:rsid w:val="00B01F37"/>
    <w:rsid w:val="00B3394B"/>
    <w:rsid w:val="00B604DC"/>
    <w:rsid w:val="00B64205"/>
    <w:rsid w:val="00B932D4"/>
    <w:rsid w:val="00B9504B"/>
    <w:rsid w:val="00BE4321"/>
    <w:rsid w:val="00C05A0D"/>
    <w:rsid w:val="00C57123"/>
    <w:rsid w:val="00C87F5B"/>
    <w:rsid w:val="00C95FD7"/>
    <w:rsid w:val="00CB6C79"/>
    <w:rsid w:val="00CD2539"/>
    <w:rsid w:val="00D078F7"/>
    <w:rsid w:val="00D8101C"/>
    <w:rsid w:val="00D9064E"/>
    <w:rsid w:val="00DA16E8"/>
    <w:rsid w:val="00DA2D59"/>
    <w:rsid w:val="00DC2788"/>
    <w:rsid w:val="00E20D32"/>
    <w:rsid w:val="00E50F87"/>
    <w:rsid w:val="00E51AC9"/>
    <w:rsid w:val="00E56474"/>
    <w:rsid w:val="00E75076"/>
    <w:rsid w:val="00E94192"/>
    <w:rsid w:val="00F206C6"/>
    <w:rsid w:val="00F20706"/>
    <w:rsid w:val="00F22FA5"/>
    <w:rsid w:val="00F6778E"/>
    <w:rsid w:val="00F815C4"/>
    <w:rsid w:val="00FA71FA"/>
    <w:rsid w:val="00F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8B0359-3D44-46D5-A7E8-0AE9CB49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Kehtna MTK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Kaidi Kauffeldt</dc:creator>
  <cp:lastModifiedBy>Ragne Falilejev</cp:lastModifiedBy>
  <cp:revision>2</cp:revision>
  <dcterms:created xsi:type="dcterms:W3CDTF">2016-02-14T20:12:00Z</dcterms:created>
  <dcterms:modified xsi:type="dcterms:W3CDTF">2016-02-14T20:12:00Z</dcterms:modified>
</cp:coreProperties>
</file>